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b/>
          <w:bCs/>
          <w:sz w:val="27"/>
          <w:u w:val="single"/>
        </w:rPr>
        <w:t>Acceptable Reasons for Excused Absences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Illness verified by parent</w:t>
      </w:r>
      <w:r w:rsidRPr="00CA6292">
        <w:rPr>
          <w:rFonts w:ascii="Arial" w:eastAsia="Times New Roman" w:hAnsi="Arial" w:cs="Arial"/>
          <w:sz w:val="24"/>
          <w:szCs w:val="24"/>
        </w:rPr>
        <w:t> – A handwritten note is required from parent stating that the child was sick. (Limit is 10 parent notes for illness)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Illness verified by doctor </w:t>
      </w:r>
      <w:r w:rsidRPr="00CA6292">
        <w:rPr>
          <w:rFonts w:ascii="Arial" w:eastAsia="Times New Roman" w:hAnsi="Arial" w:cs="Arial"/>
          <w:sz w:val="24"/>
          <w:szCs w:val="24"/>
        </w:rPr>
        <w:t>– A doctor’s note is required.</w:t>
      </w:r>
    </w:p>
    <w:p w:rsidR="00CA6292" w:rsidRPr="00CA6292" w:rsidRDefault="00CA6292" w:rsidP="00CA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Illness in Family – </w:t>
      </w:r>
      <w:r w:rsidRPr="00CA6292">
        <w:rPr>
          <w:rFonts w:ascii="Arial" w:eastAsia="Times New Roman" w:hAnsi="Arial" w:cs="Arial"/>
          <w:sz w:val="24"/>
          <w:szCs w:val="24"/>
        </w:rPr>
        <w:t>Illness in the family requiring student to be absent.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Medical Appointment</w:t>
      </w:r>
      <w:r w:rsidRPr="00CA6292">
        <w:rPr>
          <w:rFonts w:ascii="Arial" w:eastAsia="Times New Roman" w:hAnsi="Arial" w:cs="Arial"/>
          <w:sz w:val="24"/>
          <w:szCs w:val="24"/>
        </w:rPr>
        <w:t> – verify with note from the doctor/practitioner.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Trip/Vacation/Educational Leave</w:t>
      </w:r>
      <w:r w:rsidRPr="00CA6292">
        <w:rPr>
          <w:rFonts w:ascii="Arial" w:eastAsia="Times New Roman" w:hAnsi="Arial" w:cs="Arial"/>
          <w:sz w:val="24"/>
          <w:szCs w:val="24"/>
        </w:rPr>
        <w:t> – Request a “Leave of Educational Value” form from teacher or office.  Complete form and submit to teacher/office for prior approval from administration.  Student will be required to choose a project to complete due within 2 weeks of returning to school.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Calamity </w:t>
      </w:r>
      <w:r w:rsidRPr="00CA6292">
        <w:rPr>
          <w:rFonts w:ascii="Arial" w:eastAsia="Times New Roman" w:hAnsi="Arial" w:cs="Arial"/>
          <w:sz w:val="24"/>
          <w:szCs w:val="24"/>
        </w:rPr>
        <w:t>– House fire, flood, or family emergency.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Legal Obligation </w:t>
      </w:r>
      <w:r w:rsidRPr="00CA6292">
        <w:rPr>
          <w:rFonts w:ascii="Arial" w:eastAsia="Times New Roman" w:hAnsi="Arial" w:cs="Arial"/>
          <w:sz w:val="24"/>
          <w:szCs w:val="24"/>
        </w:rPr>
        <w:t>– Written verification of court proceedings or appointment.</w:t>
      </w:r>
    </w:p>
    <w:p w:rsidR="00CA6292" w:rsidRPr="00CA6292" w:rsidRDefault="00CA6292" w:rsidP="00CA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 </w:t>
      </w:r>
    </w:p>
    <w:p w:rsidR="00CA6292" w:rsidRPr="00CA6292" w:rsidRDefault="00CA6292" w:rsidP="00CA6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Medical Documented Chronic Illness – </w:t>
      </w:r>
      <w:r>
        <w:rPr>
          <w:rFonts w:ascii="Arial" w:eastAsia="Times New Roman" w:hAnsi="Arial" w:cs="Arial"/>
          <w:sz w:val="24"/>
          <w:szCs w:val="24"/>
        </w:rPr>
        <w:t xml:space="preserve">If your child has a medically </w:t>
      </w:r>
      <w:r w:rsidRPr="00CA6292">
        <w:rPr>
          <w:rFonts w:ascii="Arial" w:eastAsia="Times New Roman" w:hAnsi="Arial" w:cs="Arial"/>
          <w:sz w:val="24"/>
          <w:szCs w:val="24"/>
        </w:rPr>
        <w:t>documented chronic illness that creates excessive absences for the child. This requires documentation from a child’s physician.</w:t>
      </w:r>
    </w:p>
    <w:p w:rsidR="00CA6292" w:rsidRPr="00CA6292" w:rsidRDefault="00CA6292" w:rsidP="00CA6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A6292">
        <w:rPr>
          <w:rFonts w:ascii="Arial" w:eastAsia="Times New Roman" w:hAnsi="Arial" w:cs="Arial"/>
          <w:sz w:val="24"/>
          <w:szCs w:val="24"/>
        </w:rPr>
        <w:t> </w:t>
      </w:r>
    </w:p>
    <w:p w:rsidR="00536CA4" w:rsidRDefault="00CA6292" w:rsidP="00CA6292">
      <w:r w:rsidRPr="00CA6292">
        <w:rPr>
          <w:rFonts w:ascii="Arial" w:eastAsia="Times New Roman" w:hAnsi="Arial" w:cs="Arial"/>
          <w:sz w:val="24"/>
          <w:szCs w:val="24"/>
        </w:rPr>
        <w:t>-</w:t>
      </w:r>
      <w:r w:rsidRPr="00CA62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Death in the Family </w:t>
      </w:r>
      <w:r w:rsidRPr="00CA6292">
        <w:rPr>
          <w:rFonts w:ascii="Arial" w:eastAsia="Times New Roman" w:hAnsi="Arial" w:cs="Arial"/>
          <w:sz w:val="24"/>
          <w:szCs w:val="24"/>
        </w:rPr>
        <w:t>– Written verification is required</w:t>
      </w:r>
      <w:r w:rsidRPr="00CA6292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sectPr w:rsidR="00536CA4" w:rsidSect="0053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292"/>
    <w:rsid w:val="00536CA4"/>
    <w:rsid w:val="00CA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6292"/>
    <w:rPr>
      <w:b/>
      <w:bCs/>
    </w:rPr>
  </w:style>
  <w:style w:type="paragraph" w:styleId="NormalWeb">
    <w:name w:val="Normal (Web)"/>
    <w:basedOn w:val="Normal"/>
    <w:uiPriority w:val="99"/>
    <w:unhideWhenUsed/>
    <w:rsid w:val="00CA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BOE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2013-05-21T16:31:00Z</dcterms:created>
  <dcterms:modified xsi:type="dcterms:W3CDTF">2013-05-21T16:32:00Z</dcterms:modified>
</cp:coreProperties>
</file>